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14F4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14:paraId="4210AAE2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14787C91" w14:textId="77777777" w:rsidR="00815E85" w:rsidRPr="00815E85" w:rsidRDefault="00815E85" w:rsidP="00C92D6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MEETING AGENDA</w:t>
      </w:r>
    </w:p>
    <w:p w14:paraId="6D4F7FB2" w14:textId="18F84863" w:rsidR="00C92D68" w:rsidRDefault="0053553D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December 11, 2018</w:t>
      </w:r>
    </w:p>
    <w:p w14:paraId="70C47FBA" w14:textId="61E5896E" w:rsidR="001B1882" w:rsidRPr="001B1882" w:rsidRDefault="001B1882" w:rsidP="00815E8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B1882">
        <w:rPr>
          <w:rFonts w:ascii="Arial" w:eastAsia="Times New Roman" w:hAnsi="Arial" w:cs="Arial"/>
          <w:sz w:val="24"/>
          <w:szCs w:val="24"/>
        </w:rPr>
        <w:t>NEDHSA Administrative Office</w:t>
      </w:r>
    </w:p>
    <w:p w14:paraId="17C1C5BB" w14:textId="77777777" w:rsidR="001B1882" w:rsidRDefault="001B1882" w:rsidP="001B188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2513 Ferrand Street</w:t>
      </w:r>
    </w:p>
    <w:p w14:paraId="3DD62943" w14:textId="384B0947" w:rsidR="001B1882" w:rsidRDefault="001B1882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Monroe, LA  71201</w:t>
      </w:r>
    </w:p>
    <w:p w14:paraId="065D455F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433AFAD8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14:paraId="48B60630" w14:textId="5171F2C2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>Adopt Agenda   /   Adopt Meeting Minutes of</w:t>
      </w:r>
      <w:r w:rsidR="0053553D">
        <w:rPr>
          <w:rFonts w:ascii="Arial" w:eastAsia="Corbel" w:hAnsi="Arial" w:cs="Arial"/>
          <w:i/>
          <w:sz w:val="24"/>
          <w:szCs w:val="24"/>
        </w:rPr>
        <w:t xml:space="preserve"> November 12, </w:t>
      </w:r>
      <w:r w:rsidR="0009482A">
        <w:rPr>
          <w:rFonts w:ascii="Arial" w:eastAsia="Corbel" w:hAnsi="Arial" w:cs="Arial"/>
          <w:i/>
          <w:sz w:val="24"/>
          <w:szCs w:val="24"/>
        </w:rPr>
        <w:t>2018</w:t>
      </w:r>
    </w:p>
    <w:p w14:paraId="0A18317D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5D2F37EA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7780EBFD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14:paraId="27EA3CE7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602F2449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8FF178" w14:textId="59C34980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33E7A086" w14:textId="5805F32B" w:rsidR="00960E4D" w:rsidRDefault="00960E4D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74EA530" w14:textId="1D3A26B0" w:rsidR="00960E4D" w:rsidRPr="006C6024" w:rsidRDefault="00960E4D" w:rsidP="00815E85">
      <w:pPr>
        <w:spacing w:after="0"/>
        <w:rPr>
          <w:rStyle w:val="Strong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QUARTERLY BOARD TRAINING </w:t>
      </w:r>
      <w:r w:rsidRPr="0053553D">
        <w:rPr>
          <w:rFonts w:ascii="Arial" w:eastAsia="Arial" w:hAnsi="Arial" w:cs="Arial"/>
          <w:sz w:val="24"/>
          <w:szCs w:val="24"/>
        </w:rPr>
        <w:t xml:space="preserve">– </w:t>
      </w:r>
      <w:r w:rsidR="0053553D" w:rsidRPr="0053553D">
        <w:rPr>
          <w:rFonts w:ascii="Arial" w:eastAsia="Arial" w:hAnsi="Arial" w:cs="Arial"/>
          <w:sz w:val="24"/>
          <w:szCs w:val="24"/>
        </w:rPr>
        <w:t>Behavioral Health</w:t>
      </w:r>
    </w:p>
    <w:p w14:paraId="2C2F401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101E69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60F90E58" w14:textId="77777777"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14:paraId="56BE5312" w14:textId="17B4BF18" w:rsidR="00D76E92" w:rsidRPr="0053553D" w:rsidRDefault="00815E85" w:rsidP="0053553D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53553D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14:paraId="464934D4" w14:textId="0C13B68A" w:rsidR="00815E85" w:rsidRPr="0053553D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53553D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09482A" w:rsidRPr="0053553D">
        <w:rPr>
          <w:rFonts w:ascii="Arial" w:eastAsia="Arial" w:hAnsi="Arial" w:cs="Arial"/>
          <w:b w:val="0"/>
          <w:sz w:val="24"/>
          <w:szCs w:val="24"/>
        </w:rPr>
        <w:t>F</w:t>
      </w:r>
      <w:r w:rsidRPr="0053553D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6B4E9629" w14:textId="2CC450FA" w:rsidR="0053553D" w:rsidRPr="0053553D" w:rsidRDefault="0053553D" w:rsidP="005355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553D">
        <w:rPr>
          <w:rFonts w:ascii="Arial" w:hAnsi="Arial" w:cs="Arial"/>
          <w:sz w:val="24"/>
          <w:szCs w:val="24"/>
        </w:rPr>
        <w:t>Property Control Certification</w:t>
      </w:r>
    </w:p>
    <w:p w14:paraId="017C7B24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EA3A87E" w14:textId="00496C03" w:rsidR="00815E85" w:rsidRDefault="00815E85" w:rsidP="0053553D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15E85">
        <w:rPr>
          <w:rFonts w:ascii="Arial" w:eastAsia="Arial" w:hAnsi="Arial" w:cs="Arial"/>
          <w:sz w:val="24"/>
          <w:szCs w:val="24"/>
        </w:rPr>
        <w:tab/>
      </w:r>
      <w:r w:rsidRPr="00815E85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14:paraId="1BC156BB" w14:textId="2EDCD88E" w:rsidR="0053553D" w:rsidRDefault="0053553D" w:rsidP="0053553D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53553D">
        <w:rPr>
          <w:rFonts w:ascii="Arial" w:eastAsia="Arial" w:hAnsi="Arial" w:cs="Arial"/>
          <w:sz w:val="24"/>
          <w:szCs w:val="24"/>
        </w:rPr>
        <w:t>Election of O</w:t>
      </w:r>
      <w:r>
        <w:rPr>
          <w:rFonts w:ascii="Arial" w:eastAsia="Arial" w:hAnsi="Arial" w:cs="Arial"/>
          <w:sz w:val="24"/>
          <w:szCs w:val="24"/>
        </w:rPr>
        <w:t>f</w:t>
      </w:r>
      <w:r w:rsidRPr="0053553D">
        <w:rPr>
          <w:rFonts w:ascii="Arial" w:eastAsia="Arial" w:hAnsi="Arial" w:cs="Arial"/>
          <w:sz w:val="24"/>
          <w:szCs w:val="24"/>
        </w:rPr>
        <w:t>ficers – 2019</w:t>
      </w:r>
    </w:p>
    <w:p w14:paraId="046709B0" w14:textId="77777777" w:rsidR="0053553D" w:rsidRPr="0053553D" w:rsidRDefault="0053553D" w:rsidP="00445E71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1783D5BF" w14:textId="77777777" w:rsidR="00815E85" w:rsidRPr="00815E85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MANAGEMENT</w:t>
      </w:r>
      <w:r w:rsidRPr="00815E85">
        <w:rPr>
          <w:rFonts w:ascii="Arial" w:eastAsia="Arial" w:hAnsi="Arial" w:cs="Arial"/>
          <w:sz w:val="24"/>
          <w:szCs w:val="24"/>
        </w:rPr>
        <w:t xml:space="preserve"> – </w:t>
      </w:r>
      <w:r w:rsidRPr="00D76E92">
        <w:rPr>
          <w:rFonts w:ascii="Arial" w:eastAsia="Arial" w:hAnsi="Arial" w:cs="Arial"/>
          <w:i/>
          <w:sz w:val="24"/>
          <w:szCs w:val="24"/>
        </w:rPr>
        <w:t>Ongoing</w:t>
      </w:r>
    </w:p>
    <w:p w14:paraId="37ABD07C" w14:textId="5E85AC1C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Parish Outreach</w:t>
      </w:r>
    </w:p>
    <w:p w14:paraId="556A058E" w14:textId="77777777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815E85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18131460" w14:textId="4D1A1FB7" w:rsidR="00C92D68" w:rsidRPr="001B1882" w:rsidRDefault="00815E85" w:rsidP="00C92D6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1B1882">
        <w:rPr>
          <w:rFonts w:ascii="Arial" w:eastAsia="Arial" w:hAnsi="Arial" w:cs="Arial"/>
          <w:sz w:val="24"/>
          <w:szCs w:val="24"/>
        </w:rPr>
        <w:t xml:space="preserve">Travel Forms </w:t>
      </w:r>
    </w:p>
    <w:p w14:paraId="2F017015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5359ADC" w14:textId="0A155936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14:paraId="31EA9CFF" w14:textId="77777777" w:rsidR="0009482A" w:rsidRPr="00815E85" w:rsidRDefault="0009482A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482E3D4" w14:textId="018BE14B" w:rsidR="00815E85" w:rsidRPr="006C6024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6C6024">
        <w:rPr>
          <w:rFonts w:ascii="Arial" w:eastAsia="Arial" w:hAnsi="Arial" w:cs="Arial"/>
          <w:b/>
          <w:sz w:val="24"/>
          <w:szCs w:val="24"/>
        </w:rPr>
        <w:t>Next Meeting</w:t>
      </w:r>
      <w:r w:rsidRPr="00815E85">
        <w:rPr>
          <w:rFonts w:ascii="Arial" w:eastAsia="Arial" w:hAnsi="Arial" w:cs="Arial"/>
          <w:sz w:val="24"/>
          <w:szCs w:val="24"/>
        </w:rPr>
        <w:t xml:space="preserve">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53553D" w:rsidRPr="0053553D">
        <w:rPr>
          <w:rFonts w:ascii="Arial" w:eastAsia="Arial" w:hAnsi="Arial" w:cs="Arial"/>
          <w:sz w:val="24"/>
          <w:szCs w:val="24"/>
        </w:rPr>
        <w:t>January 8, 2019</w:t>
      </w:r>
      <w:r w:rsidR="0009482A" w:rsidRPr="006C6024">
        <w:rPr>
          <w:rFonts w:ascii="Arial" w:eastAsia="Arial" w:hAnsi="Arial" w:cs="Arial"/>
          <w:sz w:val="24"/>
          <w:szCs w:val="24"/>
        </w:rPr>
        <w:t xml:space="preserve"> </w:t>
      </w:r>
      <w:r w:rsidRPr="006C6024">
        <w:rPr>
          <w:rFonts w:ascii="Arial" w:eastAsia="Arial" w:hAnsi="Arial" w:cs="Arial"/>
          <w:sz w:val="24"/>
          <w:szCs w:val="24"/>
        </w:rPr>
        <w:t>- 5:30 pm</w:t>
      </w:r>
    </w:p>
    <w:p w14:paraId="461FE153" w14:textId="77777777" w:rsidR="001B1882" w:rsidRPr="006C6024" w:rsidRDefault="001B1882" w:rsidP="001B1882">
      <w:pPr>
        <w:spacing w:after="0"/>
        <w:rPr>
          <w:rFonts w:ascii="Arial" w:eastAsia="Times New Roman" w:hAnsi="Arial" w:cs="Arial"/>
          <w:sz w:val="24"/>
          <w:szCs w:val="24"/>
        </w:rPr>
      </w:pPr>
      <w:r w:rsidRPr="006C6024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14:paraId="26FA7D32" w14:textId="754AD1DF" w:rsidR="006D2E53" w:rsidRPr="006C6024" w:rsidRDefault="001B1882" w:rsidP="001B1882">
      <w:pPr>
        <w:spacing w:after="0"/>
        <w:rPr>
          <w:sz w:val="24"/>
          <w:szCs w:val="24"/>
        </w:rPr>
      </w:pPr>
      <w:r w:rsidRPr="006C6024">
        <w:rPr>
          <w:rFonts w:ascii="Arial" w:eastAsia="Times New Roman" w:hAnsi="Arial" w:cs="Arial"/>
          <w:sz w:val="24"/>
          <w:szCs w:val="24"/>
        </w:rPr>
        <w:t xml:space="preserve">1650 Desiard Street, Monroe, LA  71202  </w:t>
      </w:r>
    </w:p>
    <w:sectPr w:rsidR="006D2E53" w:rsidRPr="006C6024" w:rsidSect="0009482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084F35"/>
    <w:rsid w:val="0009482A"/>
    <w:rsid w:val="000B38F9"/>
    <w:rsid w:val="000D6446"/>
    <w:rsid w:val="001654B9"/>
    <w:rsid w:val="001B1882"/>
    <w:rsid w:val="00277D7C"/>
    <w:rsid w:val="00445E71"/>
    <w:rsid w:val="004E7B33"/>
    <w:rsid w:val="0053553D"/>
    <w:rsid w:val="00564A6A"/>
    <w:rsid w:val="006221B3"/>
    <w:rsid w:val="006C6024"/>
    <w:rsid w:val="00815E85"/>
    <w:rsid w:val="008772A3"/>
    <w:rsid w:val="00957A5D"/>
    <w:rsid w:val="00960E4D"/>
    <w:rsid w:val="00A30BD3"/>
    <w:rsid w:val="00B81CA6"/>
    <w:rsid w:val="00C92D68"/>
    <w:rsid w:val="00C95395"/>
    <w:rsid w:val="00D76E92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407D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81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4</cp:revision>
  <cp:lastPrinted>2018-11-27T15:51:00Z</cp:lastPrinted>
  <dcterms:created xsi:type="dcterms:W3CDTF">2018-11-27T19:19:00Z</dcterms:created>
  <dcterms:modified xsi:type="dcterms:W3CDTF">2018-12-07T18:51:00Z</dcterms:modified>
</cp:coreProperties>
</file>